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4C84" w14:textId="5D05BBB5" w:rsidR="00000C57" w:rsidRDefault="00F32534">
      <w:r w:rsidRPr="00151CE0">
        <w:rPr>
          <w:b/>
          <w:bCs/>
        </w:rPr>
        <w:t>Hebrews 4:12</w:t>
      </w:r>
      <w:r>
        <w:t xml:space="preserve"> “For the word of God is alive and active…”</w:t>
      </w:r>
    </w:p>
    <w:p w14:paraId="3FFF084A" w14:textId="23BB38AC" w:rsidR="00F32534" w:rsidRDefault="00F32534">
      <w:r w:rsidRPr="00151CE0">
        <w:rPr>
          <w:b/>
          <w:bCs/>
        </w:rPr>
        <w:t>2 Peter 1:20-21</w:t>
      </w:r>
      <w:r w:rsidRPr="00F32534">
        <w:tab/>
        <w:t xml:space="preserve">Above all, you must understand that no prophecy of Scripture came about by the prophet’s own interpretation. </w:t>
      </w:r>
      <w:r w:rsidRPr="00F32534">
        <w:rPr>
          <w:vertAlign w:val="superscript"/>
        </w:rPr>
        <w:t xml:space="preserve">21 </w:t>
      </w:r>
      <w:r w:rsidRPr="00F32534">
        <w:t xml:space="preserve">For prophecy never had its origin in the will of man, but men spoke from God as they were carried along by the Holy Spirit. </w:t>
      </w:r>
      <w:r w:rsidRPr="00F32534">
        <w:tab/>
      </w:r>
    </w:p>
    <w:p w14:paraId="6079D1A9" w14:textId="6CD079F2" w:rsidR="00F32534" w:rsidRDefault="00F32534">
      <w:r w:rsidRPr="00151CE0">
        <w:rPr>
          <w:b/>
          <w:bCs/>
        </w:rPr>
        <w:t>2 Timothy 3:16-17</w:t>
      </w:r>
      <w:r w:rsidRPr="00F32534">
        <w:t>, "All Scripture is given by inspiration of God, and is profitable for doctrine, for reproof, for correction, for instruction in righteousness,</w:t>
      </w:r>
      <w:r>
        <w:t xml:space="preserve"> </w:t>
      </w:r>
      <w:r w:rsidRPr="00F32534">
        <w:t>that the man of God may be complete, thoroughly equipped for every good work."</w:t>
      </w:r>
    </w:p>
    <w:p w14:paraId="14E3300E" w14:textId="0C3AA859" w:rsidR="00F32534" w:rsidRDefault="00F32534" w:rsidP="00F32534">
      <w:r w:rsidRPr="00151CE0">
        <w:rPr>
          <w:b/>
          <w:bCs/>
        </w:rPr>
        <w:t>Romans 12:1-2</w:t>
      </w:r>
      <w:r>
        <w:t xml:space="preserve"> “</w:t>
      </w:r>
      <w:r>
        <w:t>I appeal to you therefore, brothers, by the mercies of God, to present your bodies as a living sacrifice, holy and acceptable to God, which is your spiritual worship.</w:t>
      </w:r>
      <w:r>
        <w:t xml:space="preserve"> </w:t>
      </w:r>
      <w:r w:rsidRPr="00F32534">
        <w:rPr>
          <w:vertAlign w:val="superscript"/>
        </w:rPr>
        <w:t>2</w:t>
      </w:r>
      <w:r>
        <w:t xml:space="preserve"> Do not be conformed to this world, but be transformed by the renewal of your mind, that by testing you may discern what is the will of God, what is good and acceptable and perfect.</w:t>
      </w:r>
      <w:r>
        <w:t>”</w:t>
      </w:r>
    </w:p>
    <w:p w14:paraId="41591328" w14:textId="4755F9FE" w:rsidR="00F32534" w:rsidRDefault="00F32534" w:rsidP="007C596D">
      <w:r w:rsidRPr="00151CE0">
        <w:rPr>
          <w:b/>
          <w:bCs/>
        </w:rPr>
        <w:t>Luke 16:1-9 TPT</w:t>
      </w:r>
      <w:r>
        <w:t xml:space="preserve"> </w:t>
      </w:r>
      <w:r w:rsidR="007C596D">
        <w:t xml:space="preserve">“Once a very rich man hired a manager to run his business and oversee all his wealth. But soon a rumor spread that the manager was wasting his master’s money. </w:t>
      </w:r>
      <w:r w:rsidR="007C596D" w:rsidRPr="007C596D">
        <w:rPr>
          <w:vertAlign w:val="superscript"/>
        </w:rPr>
        <w:t>2</w:t>
      </w:r>
      <w:r w:rsidR="007C596D">
        <w:t>So the master called him in and said, ‘Is it true that you are mismanaging my estate? You need to provide me with a complete audit of everything you oversee for me. I’ve decided to dismiss you.’</w:t>
      </w:r>
      <w:r w:rsidR="007C596D">
        <w:t xml:space="preserve"> </w:t>
      </w:r>
      <w:r w:rsidR="007C596D" w:rsidRPr="007C596D">
        <w:rPr>
          <w:vertAlign w:val="superscript"/>
        </w:rPr>
        <w:t>3</w:t>
      </w:r>
      <w:r w:rsidR="007C596D">
        <w:t xml:space="preserve">“The manager thought, ‘Now what am I going to do? I’m finished here. I can’t hide what I’ve </w:t>
      </w:r>
      <w:proofErr w:type="gramStart"/>
      <w:r w:rsidR="007C596D">
        <w:t>done,  and</w:t>
      </w:r>
      <w:proofErr w:type="gramEnd"/>
      <w:r w:rsidR="007C596D">
        <w:t xml:space="preserve"> I’m too proud to beg. </w:t>
      </w:r>
      <w:r w:rsidR="007C596D" w:rsidRPr="007C596D">
        <w:rPr>
          <w:vertAlign w:val="superscript"/>
        </w:rPr>
        <w:t>4</w:t>
      </w:r>
      <w:r w:rsidR="007C596D">
        <w:t>I have an idea that will secure my future. It will win me favor and secure friends who can take care of me and help me when I get fired!’</w:t>
      </w:r>
      <w:r w:rsidR="007C596D">
        <w:t xml:space="preserve"> </w:t>
      </w:r>
      <w:r w:rsidR="007C596D" w:rsidRPr="007C596D">
        <w:rPr>
          <w:vertAlign w:val="superscript"/>
        </w:rPr>
        <w:t>5</w:t>
      </w:r>
      <w:r w:rsidR="007C596D">
        <w:t xml:space="preserve">“So the dishonest manager hatched his scheme. He went to everyone who owed his master money, one by one, and asked them, ‘How much do you owe my master?’ </w:t>
      </w:r>
      <w:r w:rsidR="007C596D" w:rsidRPr="007C596D">
        <w:rPr>
          <w:vertAlign w:val="superscript"/>
        </w:rPr>
        <w:t>6-7</w:t>
      </w:r>
      <w:r w:rsidR="007C596D">
        <w:t>One debtor owed twenty thousand dollars, so he said to him, ‘Let me see your bill. Pay me now and we’ll settle for twenty percent less.’ The clever manager scratched out the original amount owed and reduced it by twenty percent. And to another who owed two hundred thousand dollars, he said, ‘Pay me now and we’ll reduce your bill by fifty percent.’ And the clever manager scratched out the original amount owed and reduced it by half.</w:t>
      </w:r>
      <w:r w:rsidR="007C596D">
        <w:t xml:space="preserve"> </w:t>
      </w:r>
      <w:r w:rsidR="007C596D" w:rsidRPr="007C596D">
        <w:rPr>
          <w:vertAlign w:val="superscript"/>
        </w:rPr>
        <w:t>8</w:t>
      </w:r>
      <w:r w:rsidR="007C596D">
        <w:t>“Even though his master was defrauded, when he found out about the shrewd way this manager had feathered his own nest, he congratulated the clever scoundrel for what he’d done to provide for his future.”</w:t>
      </w:r>
      <w:r w:rsidR="007C596D">
        <w:t xml:space="preserve"> </w:t>
      </w:r>
      <w:r w:rsidR="007C596D">
        <w:t xml:space="preserve">Jesus continued, “Remember this: The sons of darkness interact more wisely than the sons </w:t>
      </w:r>
      <w:proofErr w:type="gramStart"/>
      <w:r w:rsidR="007C596D">
        <w:t xml:space="preserve">of </w:t>
      </w:r>
      <w:r w:rsidR="007C596D">
        <w:t xml:space="preserve"> </w:t>
      </w:r>
      <w:r w:rsidR="007C596D">
        <w:t>light</w:t>
      </w:r>
      <w:proofErr w:type="gramEnd"/>
      <w:r w:rsidR="007C596D" w:rsidRPr="007C596D">
        <w:rPr>
          <w:vertAlign w:val="superscript"/>
        </w:rPr>
        <w:t>. 9</w:t>
      </w:r>
      <w:r w:rsidR="007C596D">
        <w:t>Use the wealth of this world to demonstrate your friendship with God by winning friends and blessing others. Then, when it runs out, your generosity will provide you with an eternal reward.</w:t>
      </w:r>
    </w:p>
    <w:p w14:paraId="03C6BCF0" w14:textId="77777777" w:rsidR="007C596D" w:rsidRDefault="007C596D" w:rsidP="007C596D">
      <w:r w:rsidRPr="00151CE0">
        <w:rPr>
          <w:b/>
          <w:bCs/>
        </w:rPr>
        <w:t>Matthew 19:16</w:t>
      </w:r>
      <w:r>
        <w:t xml:space="preserve"> a man came up to Jesus and asked, “Teacher, what good thing must I do to get eternal life?” </w:t>
      </w:r>
    </w:p>
    <w:p w14:paraId="16C778FC" w14:textId="77777777" w:rsidR="007C596D" w:rsidRDefault="007C596D" w:rsidP="007C596D">
      <w:r w:rsidRPr="00151CE0">
        <w:rPr>
          <w:b/>
          <w:bCs/>
        </w:rPr>
        <w:t>Matthew 19:21</w:t>
      </w:r>
      <w:r>
        <w:t xml:space="preserve"> Jesus answered, “If you want to be perfect, go, sell your possessions, and give to the poor, and you will have treasure in heaven. Then come follow me.”</w:t>
      </w:r>
      <w:r>
        <w:tab/>
      </w:r>
      <w:r>
        <w:tab/>
      </w:r>
      <w:r>
        <w:tab/>
      </w:r>
      <w:r>
        <w:tab/>
      </w:r>
    </w:p>
    <w:p w14:paraId="48645E4A" w14:textId="39DD8CAC" w:rsidR="007C596D" w:rsidRDefault="007C596D" w:rsidP="007C596D">
      <w:r w:rsidRPr="00151CE0">
        <w:rPr>
          <w:b/>
          <w:bCs/>
        </w:rPr>
        <w:t>Matthew 19:22</w:t>
      </w:r>
      <w:r>
        <w:t xml:space="preserve"> “…t</w:t>
      </w:r>
      <w:r>
        <w:t>he man went away sad, because he had great wealth.</w:t>
      </w:r>
      <w:r>
        <w:t>”</w:t>
      </w:r>
    </w:p>
    <w:p w14:paraId="3C390843" w14:textId="486C0D2C" w:rsidR="00BF4D0D" w:rsidRDefault="007C596D" w:rsidP="00BF4D0D">
      <w:r w:rsidRPr="00151CE0">
        <w:rPr>
          <w:b/>
          <w:bCs/>
        </w:rPr>
        <w:t>Luke 16:10-13</w:t>
      </w:r>
      <w:r w:rsidR="00BF4D0D">
        <w:t xml:space="preserve"> </w:t>
      </w:r>
      <w:r w:rsidR="00BF4D0D">
        <w:t>Jesus taught his disciples using this story:</w:t>
      </w:r>
    </w:p>
    <w:p w14:paraId="036A6A32" w14:textId="2AC8DDCF" w:rsidR="007C596D" w:rsidRDefault="00D26901" w:rsidP="00BF4D0D">
      <w:r w:rsidRPr="00151CE0">
        <w:rPr>
          <w:b/>
          <w:bCs/>
        </w:rPr>
        <w:t>Luke 16:10-13</w:t>
      </w:r>
      <w:r>
        <w:t xml:space="preserve"> </w:t>
      </w:r>
      <w:r w:rsidR="00BF4D0D">
        <w:t xml:space="preserve">“The one who faithfully manages the little he has been given will be promoted and trusted with greater responsibilities. But those who cheat with the little they have been given will not be considered trustworthy to receive more. </w:t>
      </w:r>
      <w:r w:rsidR="00BF4D0D" w:rsidRPr="00BF4D0D">
        <w:rPr>
          <w:vertAlign w:val="superscript"/>
        </w:rPr>
        <w:t>11</w:t>
      </w:r>
      <w:r w:rsidR="00BF4D0D">
        <w:t xml:space="preserve">If you have not handled the riches of this world with integrity, why should you be trusted with the eternal treasures of the spiritual world? </w:t>
      </w:r>
      <w:r w:rsidR="00BF4D0D" w:rsidRPr="00BF4D0D">
        <w:rPr>
          <w:vertAlign w:val="superscript"/>
        </w:rPr>
        <w:t>12</w:t>
      </w:r>
      <w:r w:rsidR="00BF4D0D">
        <w:t xml:space="preserve">And if you’ve not proven yourself faithful with what belongs to another, why should you be given wealth of your own? </w:t>
      </w:r>
      <w:r w:rsidR="00BF4D0D" w:rsidRPr="00BF4D0D">
        <w:rPr>
          <w:vertAlign w:val="superscript"/>
        </w:rPr>
        <w:t>13</w:t>
      </w:r>
      <w:r w:rsidR="00BF4D0D">
        <w:t xml:space="preserve">It is </w:t>
      </w:r>
      <w:r w:rsidR="00BF4D0D">
        <w:lastRenderedPageBreak/>
        <w:t xml:space="preserve">impossible for a person to serve two masters at the same time. You will be forced to </w:t>
      </w:r>
      <w:proofErr w:type="gramStart"/>
      <w:r w:rsidR="00BF4D0D">
        <w:t>love</w:t>
      </w:r>
      <w:proofErr w:type="gramEnd"/>
      <w:r w:rsidR="00BF4D0D">
        <w:t xml:space="preserve"> one and reject the other. One master will be despised and the other will have your loyal devotion. Your choice between God and the wealth of this world is no different. You must enthusiastically </w:t>
      </w:r>
      <w:proofErr w:type="gramStart"/>
      <w:r w:rsidR="00BF4D0D">
        <w:t>love</w:t>
      </w:r>
      <w:proofErr w:type="gramEnd"/>
      <w:r w:rsidR="00BF4D0D">
        <w:t xml:space="preserve"> one and definitively reject the other</w:t>
      </w:r>
    </w:p>
    <w:p w14:paraId="76F20FC2" w14:textId="04E188FA" w:rsidR="00D26901" w:rsidRDefault="00D26901" w:rsidP="00BF4D0D">
      <w:r w:rsidRPr="00151CE0">
        <w:rPr>
          <w:b/>
          <w:bCs/>
        </w:rPr>
        <w:t>1 Timothy 6:10</w:t>
      </w:r>
      <w:r w:rsidRPr="00D26901">
        <w:t xml:space="preserve"> For the love of money is a root of all kinds of evil.</w:t>
      </w:r>
      <w:r>
        <w:t xml:space="preserve"> </w:t>
      </w:r>
      <w:r w:rsidRPr="00D26901">
        <w:t>Some people, eager for money, have wandered from the faith and pierced themselves with many griefs.”</w:t>
      </w:r>
    </w:p>
    <w:p w14:paraId="5B508076" w14:textId="6F8E8DDF" w:rsidR="00D26901" w:rsidRDefault="00D26901" w:rsidP="00D26901">
      <w:r w:rsidRPr="00151CE0">
        <w:rPr>
          <w:b/>
          <w:bCs/>
        </w:rPr>
        <w:t>Luke 16:14-18</w:t>
      </w:r>
      <w:r>
        <w:t xml:space="preserve"> </w:t>
      </w:r>
      <w:r>
        <w:t xml:space="preserve">The Pharisees, who loved money, heard all this and were sneering at Jesus. </w:t>
      </w:r>
      <w:r w:rsidRPr="00D26901">
        <w:rPr>
          <w:vertAlign w:val="superscript"/>
        </w:rPr>
        <w:t>15</w:t>
      </w:r>
      <w:r>
        <w:t>He said to them, “You are the ones who justify yourselves in the eyes of others, but God knows your hearts. What people value highly is detestable in God’s sight.</w:t>
      </w:r>
      <w:r>
        <w:t xml:space="preserve"> </w:t>
      </w:r>
      <w:r w:rsidRPr="00D26901">
        <w:rPr>
          <w:vertAlign w:val="superscript"/>
        </w:rPr>
        <w:t>16</w:t>
      </w:r>
      <w:r>
        <w:t xml:space="preserve"> “The Law and the Prophets were proclaimed until John. Since that time, the good news of the kingdom of God is being preached, and everyone is forcing their way into it.</w:t>
      </w:r>
      <w:r>
        <w:t xml:space="preserve"> </w:t>
      </w:r>
      <w:r w:rsidRPr="00D26901">
        <w:rPr>
          <w:vertAlign w:val="superscript"/>
        </w:rPr>
        <w:t>17</w:t>
      </w:r>
      <w:r>
        <w:t>It is easier for heaven and earth to disappear than for the least stroke of a pen to drop out of the Law.</w:t>
      </w:r>
      <w:r>
        <w:t xml:space="preserve"> </w:t>
      </w:r>
      <w:r w:rsidRPr="00D26901">
        <w:rPr>
          <w:vertAlign w:val="superscript"/>
        </w:rPr>
        <w:t>18</w:t>
      </w:r>
      <w:r>
        <w:t xml:space="preserve"> “Anyone who divorces his wife and marries another woman commits adultery, and the man who marries a divorced woman commits adultery.</w:t>
      </w:r>
    </w:p>
    <w:p w14:paraId="70F3CABB" w14:textId="0FA3567A" w:rsidR="00D26901" w:rsidRDefault="00D26901" w:rsidP="00351089">
      <w:r w:rsidRPr="00151CE0">
        <w:rPr>
          <w:b/>
          <w:bCs/>
        </w:rPr>
        <w:t>Luke 16:19-31</w:t>
      </w:r>
      <w:r>
        <w:t xml:space="preserve"> </w:t>
      </w:r>
      <w:r w:rsidR="00351089">
        <w:t>“There was a rich man who was dressed in purple and fine linen and lived in luxury every day.</w:t>
      </w:r>
      <w:r w:rsidR="00351089" w:rsidRPr="00351089">
        <w:rPr>
          <w:vertAlign w:val="superscript"/>
        </w:rPr>
        <w:t>20</w:t>
      </w:r>
      <w:r w:rsidR="00351089">
        <w:t>At his gate was laid a beggar named Lazarus, covered with sores</w:t>
      </w:r>
      <w:r w:rsidR="00351089" w:rsidRPr="00351089">
        <w:rPr>
          <w:vertAlign w:val="superscript"/>
        </w:rPr>
        <w:t>21</w:t>
      </w:r>
      <w:r w:rsidR="00351089">
        <w:t>and longing to eat what fell from the rich man’s table. Even the dogs came and licked his sores.</w:t>
      </w:r>
      <w:r w:rsidR="00351089">
        <w:t xml:space="preserve"> </w:t>
      </w:r>
      <w:r w:rsidR="00351089" w:rsidRPr="00351089">
        <w:rPr>
          <w:vertAlign w:val="superscript"/>
        </w:rPr>
        <w:t>22</w:t>
      </w:r>
      <w:r w:rsidR="00351089">
        <w:t xml:space="preserve"> “The time came when the beggar </w:t>
      </w:r>
      <w:proofErr w:type="gramStart"/>
      <w:r w:rsidR="00351089">
        <w:t>died</w:t>
      </w:r>
      <w:proofErr w:type="gramEnd"/>
      <w:r w:rsidR="00351089">
        <w:t xml:space="preserve"> and the angels carried him to Abraham’s side. The rich man also died and was buried.</w:t>
      </w:r>
      <w:r w:rsidR="00351089" w:rsidRPr="00351089">
        <w:rPr>
          <w:vertAlign w:val="superscript"/>
        </w:rPr>
        <w:t>23</w:t>
      </w:r>
      <w:r w:rsidR="00351089">
        <w:t>In Hades, where he was in torment, he looked up and saw Abraham far away, with Lazarus by his side.</w:t>
      </w:r>
      <w:r w:rsidR="00351089" w:rsidRPr="00351089">
        <w:rPr>
          <w:vertAlign w:val="superscript"/>
        </w:rPr>
        <w:t>24</w:t>
      </w:r>
      <w:r w:rsidR="00351089">
        <w:t>So he called to him, ‘Father Abraham, have pity on me and send Lazarus to dip the tip of his finger in water and cool my tongue, because I am in agony in this fire.’</w:t>
      </w:r>
      <w:r w:rsidR="00351089">
        <w:t xml:space="preserve"> </w:t>
      </w:r>
      <w:r w:rsidR="00351089" w:rsidRPr="00351089">
        <w:rPr>
          <w:vertAlign w:val="superscript"/>
        </w:rPr>
        <w:t>25</w:t>
      </w:r>
      <w:r w:rsidR="00351089">
        <w:t xml:space="preserve"> “But Abraham replied, ‘Son, remember that in your lifetime you received your good things, while Lazarus received bad things, but now he is comforted here and you are in agony.</w:t>
      </w:r>
      <w:r w:rsidR="00351089" w:rsidRPr="00351089">
        <w:rPr>
          <w:vertAlign w:val="superscript"/>
        </w:rPr>
        <w:t>26</w:t>
      </w:r>
      <w:r w:rsidR="00351089">
        <w:t>And besides all this, between us and you a great chasm has been set in place, so that those who want to go from here to you cannot, nor can anyone cross over from there to us.’</w:t>
      </w:r>
      <w:r w:rsidR="00351089">
        <w:t xml:space="preserve"> </w:t>
      </w:r>
      <w:r w:rsidR="00351089" w:rsidRPr="00351089">
        <w:rPr>
          <w:vertAlign w:val="superscript"/>
        </w:rPr>
        <w:t>27</w:t>
      </w:r>
      <w:r w:rsidR="00351089">
        <w:t xml:space="preserve"> “He answered, ‘Then I beg you, father, send Lazarus to my family,</w:t>
      </w:r>
      <w:r w:rsidR="00351089" w:rsidRPr="00351089">
        <w:rPr>
          <w:vertAlign w:val="superscript"/>
        </w:rPr>
        <w:t>28</w:t>
      </w:r>
      <w:r w:rsidR="00351089">
        <w:t>for I have five brothers. Let him warn them, so that they will not also come to this place of torment.’</w:t>
      </w:r>
      <w:r w:rsidR="00351089">
        <w:t xml:space="preserve"> </w:t>
      </w:r>
      <w:r w:rsidR="00351089" w:rsidRPr="00351089">
        <w:rPr>
          <w:vertAlign w:val="superscript"/>
        </w:rPr>
        <w:t>29</w:t>
      </w:r>
      <w:r w:rsidR="00351089" w:rsidRPr="00351089">
        <w:t xml:space="preserve"> </w:t>
      </w:r>
      <w:r w:rsidR="00351089">
        <w:t>“Abraham replied, ‘They have Moses and the Prophets; let them listen to them.’</w:t>
      </w:r>
      <w:r w:rsidR="00351089">
        <w:t xml:space="preserve"> </w:t>
      </w:r>
      <w:r w:rsidR="00351089" w:rsidRPr="00351089">
        <w:rPr>
          <w:vertAlign w:val="superscript"/>
        </w:rPr>
        <w:t>30</w:t>
      </w:r>
      <w:r w:rsidR="00351089">
        <w:t xml:space="preserve"> “ ‘No, father Abraham,’ he said, ‘but if someone from the dead goes to them, they will repent.’</w:t>
      </w:r>
      <w:r w:rsidR="00351089">
        <w:t xml:space="preserve"> </w:t>
      </w:r>
      <w:r w:rsidR="00351089" w:rsidRPr="00351089">
        <w:rPr>
          <w:vertAlign w:val="superscript"/>
        </w:rPr>
        <w:t>31</w:t>
      </w:r>
      <w:r w:rsidR="00351089">
        <w:t xml:space="preserve"> “He said to him, ‘If they do not listen to Moses and the Prophets, they will not be convinced even if someone rises from the dead.’ ”</w:t>
      </w:r>
    </w:p>
    <w:p w14:paraId="59CDC0D2" w14:textId="77777777" w:rsidR="00351089" w:rsidRDefault="00351089" w:rsidP="00351089">
      <w:r w:rsidRPr="00151CE0">
        <w:rPr>
          <w:b/>
          <w:bCs/>
        </w:rPr>
        <w:t>John 11:53</w:t>
      </w:r>
      <w:r>
        <w:t xml:space="preserve"> “So from that day on they plotted to take his life.”</w:t>
      </w:r>
    </w:p>
    <w:p w14:paraId="08392D96" w14:textId="6D7CB3C7" w:rsidR="00351089" w:rsidRDefault="00351089" w:rsidP="00351089">
      <w:r w:rsidRPr="00151CE0">
        <w:rPr>
          <w:b/>
          <w:bCs/>
        </w:rPr>
        <w:t>2 Peter 3:9</w:t>
      </w:r>
      <w:r>
        <w:t xml:space="preserve"> The Lord is not slow in keeping his promise, as some understand slowness. </w:t>
      </w:r>
      <w:proofErr w:type="gramStart"/>
      <w:r>
        <w:t>Instead</w:t>
      </w:r>
      <w:proofErr w:type="gramEnd"/>
      <w:r>
        <w:t xml:space="preserve"> he is patient with you, not wanting anyone to perish,</w:t>
      </w:r>
      <w:r>
        <w:tab/>
        <w:t>but everyone to come to repentance.</w:t>
      </w:r>
    </w:p>
    <w:p w14:paraId="6409CFC1" w14:textId="0129D6B7" w:rsidR="00351089" w:rsidRDefault="00351089" w:rsidP="00351089">
      <w:r w:rsidRPr="00151CE0">
        <w:rPr>
          <w:b/>
          <w:bCs/>
        </w:rPr>
        <w:t>Rev. 3:14-18</w:t>
      </w:r>
      <w:r>
        <w:t xml:space="preserve"> “To the angel of the church in Laodicea write: These are the words of the Amen, the faithful and true witness, the ruler of God’s creation.</w:t>
      </w:r>
      <w:r w:rsidR="00151CE0">
        <w:t xml:space="preserve"> </w:t>
      </w:r>
      <w:r w:rsidRPr="00151CE0">
        <w:rPr>
          <w:vertAlign w:val="superscript"/>
        </w:rPr>
        <w:t>15</w:t>
      </w:r>
      <w:r>
        <w:t xml:space="preserve"> I know your deeds, that you are neither cold nor hot. I wish you were either one or the other!</w:t>
      </w:r>
      <w:r w:rsidR="00151CE0">
        <w:t xml:space="preserve"> </w:t>
      </w:r>
      <w:r w:rsidRPr="00151CE0">
        <w:rPr>
          <w:vertAlign w:val="superscript"/>
        </w:rPr>
        <w:t xml:space="preserve">16 </w:t>
      </w:r>
      <w:r>
        <w:t>So, because you are lukewarm—neither hot nor cold—I am about to spit you out of my mouth.</w:t>
      </w:r>
      <w:r w:rsidR="00151CE0">
        <w:t xml:space="preserve"> </w:t>
      </w:r>
      <w:r w:rsidRPr="00151CE0">
        <w:rPr>
          <w:vertAlign w:val="superscript"/>
        </w:rPr>
        <w:t>17</w:t>
      </w:r>
      <w:r>
        <w:t xml:space="preserve"> You say, ‘I am rich; I have acquired wealth and do not need a thing.’</w:t>
      </w:r>
      <w:r w:rsidR="00151CE0">
        <w:t xml:space="preserve"> </w:t>
      </w:r>
      <w:r>
        <w:t xml:space="preserve"> But you do not realize that you are wretched, pitiful, poor, blind and naked.</w:t>
      </w:r>
      <w:r w:rsidR="00151CE0">
        <w:t xml:space="preserve"> </w:t>
      </w:r>
      <w:r w:rsidRPr="00151CE0">
        <w:rPr>
          <w:vertAlign w:val="superscript"/>
        </w:rPr>
        <w:t>18</w:t>
      </w:r>
      <w:r>
        <w:t xml:space="preserve"> I counsel you to buy from me gold refined in the fire, so you can become rich; true riches</w:t>
      </w:r>
      <w:r>
        <w:tab/>
      </w:r>
      <w:r w:rsidR="00151CE0">
        <w:t xml:space="preserve"> </w:t>
      </w:r>
      <w:r>
        <w:t>and white clothes to wear, so you can cover your shameful nakedness; and salve to put on your eyes, so you can see.</w:t>
      </w:r>
      <w:r w:rsidR="00151CE0">
        <w:t xml:space="preserve"> </w:t>
      </w:r>
      <w:r w:rsidRPr="00151CE0">
        <w:rPr>
          <w:vertAlign w:val="superscript"/>
        </w:rPr>
        <w:t xml:space="preserve">19 </w:t>
      </w:r>
      <w:r>
        <w:t>Those whom I love I rebuke and discipline. So be earnest and repent.</w:t>
      </w:r>
      <w:r w:rsidRPr="00151CE0">
        <w:rPr>
          <w:vertAlign w:val="superscript"/>
        </w:rPr>
        <w:t>20</w:t>
      </w:r>
      <w:r>
        <w:t xml:space="preserve"> Here I am! I stand at the door and knock. If anyone hears my voice and opens the door, I will come in and eat with that person, and they with me.</w:t>
      </w:r>
    </w:p>
    <w:sectPr w:rsidR="0035108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F6A5" w14:textId="77777777" w:rsidR="00A11340" w:rsidRDefault="00A11340" w:rsidP="002C13BF">
      <w:pPr>
        <w:spacing w:after="0" w:line="240" w:lineRule="auto"/>
      </w:pPr>
      <w:r>
        <w:separator/>
      </w:r>
    </w:p>
  </w:endnote>
  <w:endnote w:type="continuationSeparator" w:id="0">
    <w:p w14:paraId="785C4CCF" w14:textId="77777777" w:rsidR="00A11340" w:rsidRDefault="00A11340" w:rsidP="002C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886587"/>
      <w:docPartObj>
        <w:docPartGallery w:val="Page Numbers (Bottom of Page)"/>
        <w:docPartUnique/>
      </w:docPartObj>
    </w:sdtPr>
    <w:sdtEndPr>
      <w:rPr>
        <w:noProof/>
      </w:rPr>
    </w:sdtEndPr>
    <w:sdtContent>
      <w:p w14:paraId="0E47D0E0" w14:textId="4514B4B6" w:rsidR="002C13BF" w:rsidRDefault="002C13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F45E9D" w14:textId="77777777" w:rsidR="002C13BF" w:rsidRDefault="002C1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80F4" w14:textId="77777777" w:rsidR="00A11340" w:rsidRDefault="00A11340" w:rsidP="002C13BF">
      <w:pPr>
        <w:spacing w:after="0" w:line="240" w:lineRule="auto"/>
      </w:pPr>
      <w:r>
        <w:separator/>
      </w:r>
    </w:p>
  </w:footnote>
  <w:footnote w:type="continuationSeparator" w:id="0">
    <w:p w14:paraId="78780D79" w14:textId="77777777" w:rsidR="00A11340" w:rsidRDefault="00A11340" w:rsidP="002C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254B" w14:textId="10170D78" w:rsidR="002C13BF" w:rsidRDefault="002C13BF">
    <w:pPr>
      <w:pStyle w:val="Header"/>
    </w:pPr>
    <w:r>
      <w:t>Luke 16 extra verses and notes</w:t>
    </w:r>
  </w:p>
  <w:p w14:paraId="08B39BF2" w14:textId="77777777" w:rsidR="002C13BF" w:rsidRDefault="002C13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3BF"/>
    <w:rsid w:val="00000C57"/>
    <w:rsid w:val="00151CE0"/>
    <w:rsid w:val="002C13BF"/>
    <w:rsid w:val="00351089"/>
    <w:rsid w:val="007C596D"/>
    <w:rsid w:val="00A11340"/>
    <w:rsid w:val="00BF4D0D"/>
    <w:rsid w:val="00D26901"/>
    <w:rsid w:val="00F3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39DF"/>
  <w15:chartTrackingRefBased/>
  <w15:docId w15:val="{4A120DD2-8CBF-4A09-BC05-73145353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3BF"/>
  </w:style>
  <w:style w:type="paragraph" w:styleId="Footer">
    <w:name w:val="footer"/>
    <w:basedOn w:val="Normal"/>
    <w:link w:val="FooterChar"/>
    <w:uiPriority w:val="99"/>
    <w:unhideWhenUsed/>
    <w:rsid w:val="002C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Patton</dc:creator>
  <cp:keywords/>
  <dc:description/>
  <cp:lastModifiedBy>Kathy Patton</cp:lastModifiedBy>
  <cp:revision>2</cp:revision>
  <dcterms:created xsi:type="dcterms:W3CDTF">2022-09-06T14:49:00Z</dcterms:created>
  <dcterms:modified xsi:type="dcterms:W3CDTF">2022-09-06T15:21:00Z</dcterms:modified>
</cp:coreProperties>
</file>